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74" w:rsidRDefault="002A4007" w:rsidP="002A4007">
      <w:pPr>
        <w:jc w:val="center"/>
      </w:pPr>
      <w:r>
        <w:rPr>
          <w:noProof/>
        </w:rPr>
        <w:drawing>
          <wp:inline distT="0" distB="0" distL="0" distR="0">
            <wp:extent cx="2438400" cy="752475"/>
            <wp:effectExtent l="19050" t="0" r="0" b="0"/>
            <wp:docPr id="2" name="Kép 1" descr="D:\01.Rudi\06.Cégalapítás\Vállakozások\Mosógép\A+ Mosógépszerelő\style\mosogepszerelo\Amosogepszerelo\amosogepszer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.Rudi\06.Cégalapítás\Vállakozások\Mosógép\A+ Mosógépszerelő\style\mosogepszerelo\Amosogepszerelo\amosogepszerel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F7" w:rsidRPr="006C2AF7" w:rsidRDefault="006C2AF7" w:rsidP="006C2AF7">
      <w:pPr>
        <w:spacing w:after="225" w:line="240" w:lineRule="auto"/>
        <w:jc w:val="center"/>
        <w:outlineLvl w:val="0"/>
        <w:rPr>
          <w:rFonts w:ascii="Century Gothic" w:eastAsia="Times New Roman" w:hAnsi="Century Gothic" w:cs="Times New Roman"/>
          <w:color w:val="43423F"/>
          <w:kern w:val="36"/>
          <w:sz w:val="35"/>
          <w:szCs w:val="35"/>
        </w:rPr>
      </w:pPr>
      <w:r w:rsidRPr="006C2AF7">
        <w:rPr>
          <w:rFonts w:ascii="Century Gothic" w:eastAsia="Times New Roman" w:hAnsi="Century Gothic" w:cs="Times New Roman"/>
          <w:color w:val="43423F"/>
          <w:kern w:val="36"/>
          <w:sz w:val="35"/>
          <w:szCs w:val="35"/>
        </w:rPr>
        <w:t>Díjszabás</w:t>
      </w:r>
      <w:r w:rsidRPr="006C2AF7">
        <w:rPr>
          <w:rFonts w:ascii="Century Gothic" w:eastAsia="Times New Roman" w:hAnsi="Century Gothic" w:cs="Times New Roman"/>
          <w:color w:val="43423F"/>
          <w:kern w:val="36"/>
          <w:sz w:val="35"/>
        </w:rPr>
        <w:t> </w:t>
      </w:r>
      <w:r>
        <w:rPr>
          <w:rFonts w:ascii="Century Gothic" w:eastAsia="Times New Roman" w:hAnsi="Century Gothic" w:cs="Times New Roman"/>
          <w:noProof/>
          <w:color w:val="43423F"/>
          <w:kern w:val="36"/>
          <w:sz w:val="35"/>
          <w:szCs w:val="35"/>
        </w:rPr>
        <w:drawing>
          <wp:inline distT="0" distB="0" distL="0" distR="0">
            <wp:extent cx="571500" cy="419100"/>
            <wp:effectExtent l="19050" t="0" r="0" b="0"/>
            <wp:docPr id="1" name="Kép 1" descr="Díjszab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íjszabá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F7" w:rsidRPr="006C2AF7" w:rsidRDefault="006C2AF7" w:rsidP="006C2AF7">
      <w:pPr>
        <w:spacing w:after="0" w:line="408" w:lineRule="atLeast"/>
        <w:jc w:val="center"/>
        <w:rPr>
          <w:rFonts w:ascii="Trebuchet MS" w:eastAsia="Times New Roman" w:hAnsi="Trebuchet MS" w:cs="Times New Roman"/>
          <w:i/>
          <w:iCs/>
          <w:color w:val="777777"/>
          <w:sz w:val="20"/>
          <w:szCs w:val="20"/>
        </w:rPr>
      </w:pPr>
      <w:r w:rsidRPr="006C2AF7">
        <w:rPr>
          <w:rFonts w:ascii="Trebuchet MS" w:eastAsia="Times New Roman" w:hAnsi="Trebuchet MS" w:cs="Times New Roman"/>
          <w:i/>
          <w:iCs/>
          <w:color w:val="777777"/>
          <w:sz w:val="20"/>
          <w:szCs w:val="20"/>
        </w:rPr>
        <w:t>A+ Mosógépszerelõ árait találhatja meg táblázatban. Kiszállási díj minden esetben DÍJTALAN.</w:t>
      </w:r>
    </w:p>
    <w:p w:rsidR="006C2AF7" w:rsidRPr="006C2AF7" w:rsidRDefault="006C2AF7" w:rsidP="006C2AF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98"/>
        <w:gridCol w:w="2751"/>
        <w:gridCol w:w="1410"/>
        <w:gridCol w:w="826"/>
      </w:tblGrid>
      <w:tr w:rsidR="006C2AF7" w:rsidRPr="006C2AF7" w:rsidTr="006C2AF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4F4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2AF7" w:rsidRPr="006C2AF7" w:rsidRDefault="006C2AF7" w:rsidP="006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</w:pPr>
            <w:r w:rsidRPr="006C2AF7"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  <w:t>Kisebb helyszíni javítások*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4F4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2AF7" w:rsidRPr="006C2AF7" w:rsidRDefault="006C2AF7" w:rsidP="006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</w:pPr>
            <w:r w:rsidRPr="006C2AF7"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  <w:t>2.000 HUF - 6.000 HUF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4F4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2AF7" w:rsidRPr="006C2AF7" w:rsidRDefault="006C2AF7" w:rsidP="006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</w:pPr>
            <w:r w:rsidRPr="006C2AF7"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  <w:t>Kiszállási díj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4F4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2AF7" w:rsidRPr="006C2AF7" w:rsidRDefault="006C2AF7" w:rsidP="006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</w:pPr>
            <w:r w:rsidRPr="006C2AF7"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  <w:t>0 HUF</w:t>
            </w:r>
          </w:p>
        </w:tc>
      </w:tr>
      <w:tr w:rsidR="006C2AF7" w:rsidRPr="006C2AF7" w:rsidTr="006C2AF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4F4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2AF7" w:rsidRPr="006C2AF7" w:rsidRDefault="006C2AF7" w:rsidP="006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</w:pPr>
            <w:r w:rsidRPr="006C2AF7"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  <w:t>Nagyobb helyszíni javítások** </w:t>
            </w:r>
            <w:r w:rsidRPr="006C2AF7"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  <w:br/>
            </w:r>
            <w:r w:rsidRPr="006C2AF7">
              <w:rPr>
                <w:rFonts w:ascii="Times New Roman" w:eastAsia="Times New Roman" w:hAnsi="Times New Roman" w:cs="Times New Roman"/>
                <w:color w:val="47433F"/>
                <w:sz w:val="15"/>
                <w:szCs w:val="15"/>
              </w:rPr>
              <w:t>(Alkatrész csere)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4F4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2AF7" w:rsidRPr="006C2AF7" w:rsidRDefault="006C2AF7" w:rsidP="006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</w:pPr>
            <w:r w:rsidRPr="006C2AF7"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  <w:t>6.000 HUF - 13.000 HUF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4F4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2AF7" w:rsidRPr="006C2AF7" w:rsidRDefault="006C2AF7" w:rsidP="006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</w:pPr>
            <w:r w:rsidRPr="006C2AF7"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  <w:t>Kiszállási díj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4F4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2AF7" w:rsidRPr="006C2AF7" w:rsidRDefault="006C2AF7" w:rsidP="006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</w:pPr>
            <w:r w:rsidRPr="006C2AF7"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  <w:t>0 HUF</w:t>
            </w:r>
          </w:p>
        </w:tc>
      </w:tr>
      <w:tr w:rsidR="006C2AF7" w:rsidRPr="006C2AF7" w:rsidTr="006C2AF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4F4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2AF7" w:rsidRPr="006C2AF7" w:rsidRDefault="006C2AF7" w:rsidP="006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</w:pPr>
            <w:r w:rsidRPr="006C2AF7"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  <w:t>Nagy javítások** </w:t>
            </w:r>
            <w:r w:rsidRPr="006C2AF7"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  <w:br/>
            </w:r>
            <w:r w:rsidRPr="006C2AF7">
              <w:rPr>
                <w:rFonts w:ascii="Times New Roman" w:eastAsia="Times New Roman" w:hAnsi="Times New Roman" w:cs="Times New Roman"/>
                <w:color w:val="47433F"/>
                <w:sz w:val="15"/>
                <w:szCs w:val="15"/>
              </w:rPr>
              <w:t>(Mosógép elszállításával jár)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4F4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2AF7" w:rsidRPr="006C2AF7" w:rsidRDefault="006C2AF7" w:rsidP="006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</w:pPr>
            <w:r w:rsidRPr="006C2AF7"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  <w:t>15.000 HUF - 20.000 HUF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4F4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2AF7" w:rsidRPr="006C2AF7" w:rsidRDefault="006C2AF7" w:rsidP="006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</w:pPr>
            <w:r w:rsidRPr="006C2AF7"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  <w:t>Kiszállási díj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4F4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2AF7" w:rsidRPr="006C2AF7" w:rsidRDefault="006C2AF7" w:rsidP="006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</w:pPr>
            <w:r w:rsidRPr="006C2AF7"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</w:rPr>
              <w:t>0 HUF</w:t>
            </w:r>
          </w:p>
        </w:tc>
      </w:tr>
    </w:tbl>
    <w:p w:rsidR="002A4007" w:rsidRDefault="006C2AF7" w:rsidP="006C2AF7">
      <w:pPr>
        <w:jc w:val="center"/>
        <w:rPr>
          <w:rFonts w:ascii="Trebuchet MS" w:eastAsia="Times New Roman" w:hAnsi="Trebuchet MS" w:cs="Times New Roman"/>
          <w:i/>
          <w:iCs/>
          <w:color w:val="777777"/>
          <w:sz w:val="20"/>
        </w:rPr>
      </w:pPr>
      <w:r w:rsidRPr="006C2AF7">
        <w:rPr>
          <w:rFonts w:ascii="Trebuchet MS" w:eastAsia="Times New Roman" w:hAnsi="Trebuchet MS" w:cs="Times New Roman"/>
          <w:b/>
          <w:bCs/>
          <w:i/>
          <w:iCs/>
          <w:color w:val="777777"/>
          <w:sz w:val="20"/>
        </w:rPr>
        <w:t>* Eredményes mosógépjavítás esetén 1 év garanciát vállalunk. </w:t>
      </w:r>
      <w:r w:rsidRPr="006C2AF7">
        <w:rPr>
          <w:rFonts w:ascii="Trebuchet MS" w:eastAsia="Times New Roman" w:hAnsi="Trebuchet MS" w:cs="Times New Roman"/>
          <w:b/>
          <w:bCs/>
          <w:i/>
          <w:iCs/>
          <w:color w:val="777777"/>
          <w:sz w:val="20"/>
          <w:szCs w:val="20"/>
        </w:rPr>
        <w:br/>
      </w:r>
      <w:r w:rsidRPr="006C2AF7">
        <w:rPr>
          <w:rFonts w:ascii="Trebuchet MS" w:eastAsia="Times New Roman" w:hAnsi="Trebuchet MS" w:cs="Times New Roman"/>
          <w:b/>
          <w:bCs/>
          <w:i/>
          <w:iCs/>
          <w:color w:val="777777"/>
          <w:sz w:val="20"/>
        </w:rPr>
        <w:t>** Ár az alkatrész összegét magában foglalja, </w:t>
      </w:r>
      <w:r w:rsidRPr="006C2AF7">
        <w:rPr>
          <w:rFonts w:ascii="Trebuchet MS" w:eastAsia="Times New Roman" w:hAnsi="Trebuchet MS" w:cs="Times New Roman"/>
          <w:b/>
          <w:bCs/>
          <w:i/>
          <w:iCs/>
          <w:color w:val="777777"/>
          <w:sz w:val="20"/>
          <w:szCs w:val="20"/>
        </w:rPr>
        <w:br/>
      </w:r>
      <w:r w:rsidRPr="006C2AF7">
        <w:rPr>
          <w:rFonts w:ascii="Trebuchet MS" w:eastAsia="Times New Roman" w:hAnsi="Trebuchet MS" w:cs="Times New Roman"/>
          <w:b/>
          <w:bCs/>
          <w:i/>
          <w:iCs/>
          <w:color w:val="777777"/>
          <w:sz w:val="20"/>
        </w:rPr>
        <w:t>általunk beszerzett alkatrészekre 1 év garanciát vállalunk.</w:t>
      </w:r>
      <w:r w:rsidRPr="006C2AF7">
        <w:rPr>
          <w:rFonts w:ascii="Trebuchet MS" w:eastAsia="Times New Roman" w:hAnsi="Trebuchet MS" w:cs="Times New Roman"/>
          <w:color w:val="777777"/>
          <w:sz w:val="20"/>
        </w:rPr>
        <w:t> </w:t>
      </w:r>
      <w:r w:rsidRPr="006C2AF7">
        <w:rPr>
          <w:rFonts w:ascii="Trebuchet MS" w:eastAsia="Times New Roman" w:hAnsi="Trebuchet MS" w:cs="Times New Roman"/>
          <w:color w:val="777777"/>
          <w:sz w:val="20"/>
          <w:szCs w:val="20"/>
        </w:rPr>
        <w:br/>
      </w:r>
      <w:r w:rsidRPr="006C2AF7">
        <w:rPr>
          <w:rFonts w:ascii="Trebuchet MS" w:eastAsia="Times New Roman" w:hAnsi="Trebuchet MS" w:cs="Times New Roman"/>
          <w:color w:val="777777"/>
          <w:sz w:val="20"/>
          <w:szCs w:val="20"/>
        </w:rPr>
        <w:br/>
      </w:r>
      <w:r w:rsidRPr="006C2AF7">
        <w:rPr>
          <w:rFonts w:ascii="Trebuchet MS" w:eastAsia="Times New Roman" w:hAnsi="Trebuchet MS" w:cs="Times New Roman"/>
          <w:i/>
          <w:iCs/>
          <w:color w:val="777777"/>
          <w:sz w:val="20"/>
        </w:rPr>
        <w:t>Honlapon szereplõ ára</w:t>
      </w:r>
      <w:r w:rsidR="00596E55">
        <w:rPr>
          <w:rFonts w:ascii="Trebuchet MS" w:eastAsia="Times New Roman" w:hAnsi="Trebuchet MS" w:cs="Times New Roman"/>
          <w:i/>
          <w:iCs/>
          <w:color w:val="777777"/>
          <w:sz w:val="20"/>
        </w:rPr>
        <w:t>k</w:t>
      </w:r>
      <w:r w:rsidRPr="006C2AF7">
        <w:rPr>
          <w:rFonts w:ascii="Trebuchet MS" w:eastAsia="Times New Roman" w:hAnsi="Trebuchet MS" w:cs="Times New Roman"/>
          <w:i/>
          <w:iCs/>
          <w:color w:val="777777"/>
          <w:sz w:val="20"/>
        </w:rPr>
        <w:t xml:space="preserve"> bruttó árak. </w:t>
      </w:r>
      <w:r w:rsidRPr="006C2AF7">
        <w:rPr>
          <w:rFonts w:ascii="Trebuchet MS" w:eastAsia="Times New Roman" w:hAnsi="Trebuchet MS" w:cs="Times New Roman"/>
          <w:i/>
          <w:iCs/>
          <w:color w:val="777777"/>
          <w:sz w:val="20"/>
          <w:szCs w:val="20"/>
        </w:rPr>
        <w:br/>
      </w:r>
      <w:r w:rsidRPr="006C2AF7">
        <w:rPr>
          <w:rFonts w:ascii="Trebuchet MS" w:eastAsia="Times New Roman" w:hAnsi="Trebuchet MS" w:cs="Times New Roman"/>
          <w:i/>
          <w:iCs/>
          <w:color w:val="777777"/>
          <w:sz w:val="20"/>
        </w:rPr>
        <w:t>A díjtáblázatban található összegek végösszegek, melyek a szerelési költséget is magukban foglalják.</w:t>
      </w:r>
      <w:r w:rsidRPr="006C2AF7">
        <w:rPr>
          <w:rFonts w:ascii="Trebuchet MS" w:eastAsia="Times New Roman" w:hAnsi="Trebuchet MS" w:cs="Times New Roman"/>
          <w:color w:val="777777"/>
          <w:sz w:val="20"/>
        </w:rPr>
        <w:t> </w:t>
      </w:r>
      <w:r w:rsidRPr="006C2AF7">
        <w:rPr>
          <w:rFonts w:ascii="Trebuchet MS" w:eastAsia="Times New Roman" w:hAnsi="Trebuchet MS" w:cs="Times New Roman"/>
          <w:color w:val="777777"/>
          <w:sz w:val="20"/>
          <w:szCs w:val="20"/>
        </w:rPr>
        <w:br/>
      </w:r>
      <w:r w:rsidRPr="006C2AF7">
        <w:rPr>
          <w:rFonts w:ascii="Trebuchet MS" w:eastAsia="Times New Roman" w:hAnsi="Trebuchet MS" w:cs="Times New Roman"/>
          <w:color w:val="777777"/>
          <w:sz w:val="20"/>
          <w:szCs w:val="20"/>
        </w:rPr>
        <w:br/>
      </w:r>
    </w:p>
    <w:p w:rsidR="002A4007" w:rsidRPr="002A4007" w:rsidRDefault="002A4007" w:rsidP="002A4007">
      <w:pPr>
        <w:jc w:val="center"/>
        <w:rPr>
          <w:b/>
          <w:sz w:val="72"/>
          <w:szCs w:val="72"/>
          <w:u w:val="single"/>
        </w:rPr>
      </w:pPr>
      <w:r w:rsidRPr="002A4007">
        <w:rPr>
          <w:b/>
          <w:sz w:val="72"/>
          <w:szCs w:val="72"/>
          <w:u w:val="single"/>
        </w:rPr>
        <w:t>0670/206-8888</w:t>
      </w:r>
    </w:p>
    <w:sectPr w:rsidR="002A4007" w:rsidRPr="002A4007" w:rsidSect="0052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43180"/>
    <w:rsid w:val="00190713"/>
    <w:rsid w:val="00295D74"/>
    <w:rsid w:val="002A4007"/>
    <w:rsid w:val="00527C20"/>
    <w:rsid w:val="00596E55"/>
    <w:rsid w:val="00630ED2"/>
    <w:rsid w:val="006C2AF7"/>
    <w:rsid w:val="00B4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7C20"/>
  </w:style>
  <w:style w:type="paragraph" w:styleId="Cmsor1">
    <w:name w:val="heading 1"/>
    <w:basedOn w:val="Norml"/>
    <w:link w:val="Cmsor1Char"/>
    <w:uiPriority w:val="9"/>
    <w:qFormat/>
    <w:rsid w:val="002A4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18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2A40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Bekezdsalapbettpusa"/>
    <w:rsid w:val="002A4007"/>
  </w:style>
  <w:style w:type="character" w:customStyle="1" w:styleId="apple-converted-space">
    <w:name w:val="apple-converted-space"/>
    <w:basedOn w:val="Bekezdsalapbettpusa"/>
    <w:rsid w:val="002A4007"/>
  </w:style>
  <w:style w:type="character" w:styleId="Kiemels">
    <w:name w:val="Emphasis"/>
    <w:basedOn w:val="Bekezdsalapbettpusa"/>
    <w:uiPriority w:val="20"/>
    <w:qFormat/>
    <w:rsid w:val="002A4007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2A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606</Characters>
  <Application>Microsoft Office Word</Application>
  <DocSecurity>0</DocSecurity>
  <Lines>5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 Express</dc:creator>
  <cp:keywords/>
  <dc:description/>
  <cp:lastModifiedBy>Weekend Express</cp:lastModifiedBy>
  <cp:revision>6</cp:revision>
  <dcterms:created xsi:type="dcterms:W3CDTF">2011-07-04T18:33:00Z</dcterms:created>
  <dcterms:modified xsi:type="dcterms:W3CDTF">2011-07-22T20:12:00Z</dcterms:modified>
</cp:coreProperties>
</file>